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K</w:t>
        <w:t xml:space="preserve">.  </w:t>
      </w:r>
      <w:r>
        <w:rPr>
          <w:b/>
        </w:rPr>
        <w:t xml:space="preserve">Education and experi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09, c. 318, §1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4-K. Education and experi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K. Education and experi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K. EDUCATION AND EXPERI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