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2801</w:t>
        <w:t xml:space="preserve">.  </w:t>
      </w:r>
      <w:r>
        <w:rPr>
          <w:b/>
        </w:rPr>
        <w:t xml:space="preserve">Registration required; 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329 (AMD). PL 1971, c. 282, §§4,12,13 (AMD). PL 1987, c. 710,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§2801. Registration required;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§2801. Registration required;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§2801. REGISTRATION REQUIRED;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