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3988</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344, §1 (NEW). PL 1967, c. 544, §81 (RP). PL 1983, c. 413, §168 (RPR).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§3988.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§3988.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§3988.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