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Men's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§§30,31 (AMD). PL 1969, c. 192, §15 (AMD). PL 1969, c. 346, §9 (AMD). PL 1971, c. 172, §10 (RPR).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§1673. 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