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Toll-call rates for deaf, hard-of-hearing, late-deafened or speech-impaired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Toll-call rates for deaf, hard-of-hearing, late-deafened or speech-impaired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§7302. TOLL-CALL RATES FOR DEAF, HARD-OF-HEARING, LATE-DEAFENED OR SPEECH-IMPAIRED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