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§1162. Danger signals, where disconnected cars left on track;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Danger signals, where disconnected cars left on track;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§1162. DANGER SIGNALS, WHERE DISCONNECTED CARS LEFT ON TRACK;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