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2313</w:t>
        <w:t xml:space="preserve">.  </w:t>
      </w:r>
      <w:r>
        <w:rPr>
          <w:b/>
        </w:rPr>
        <w:t xml:space="preserve">Taxation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124, §6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§2313. Taxation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§2313. Taxation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§2313. TAXATION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