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Creation of Maine Municipal and Rural Electrification Cooperativ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3, c. 192, §§1,2 (AMD). PL 1985, c. 92 (AMD). PL 1985, c. 295, §5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1. Creation of Maine Municipal and Rural Electrification Cooperativ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Creation of Maine Municipal and Rural Electrification Cooperativ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101. CREATION OF MAINE MUNICIPAL AND RURAL ELECTRIFICATION COOPERATIV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