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§2910-A. REFUND TO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