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3293</w:t>
        <w:t xml:space="preserve">.  </w:t>
      </w:r>
      <w:r>
        <w:rPr>
          <w:b/>
        </w:rPr>
        <w:t xml:space="preserve">Taxation of motor fuels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§3293. Taxation of motor fuels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§3293. Taxation of motor fuels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§3293. TAXATION OF MOTOR FUELS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