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4117</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accrue by survivorship are liable for the taxes imposed by this chapter with interest, as provided, until the taxes are paid.  For purposes of this section, "nonexempt conveyances" and "nonexempt gifts" mean any transfer to a person that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that capacity,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§4117. Persons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§4117. Persons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§4117. PERSONS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