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4367</w:t>
        <w:t xml:space="preserve">.  </w:t>
      </w:r>
      <w:r>
        <w:rPr>
          <w:b/>
        </w:rPr>
        <w:t xml:space="preserve">Resale of stamps prohibited;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 (AMD). PL 1997, c. 458,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§4367. Resale of stamps prohibited;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§4367. Resale of stamps prohibited;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§4367. RESALE OF STAMPS PROHIBITED;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