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§5278. LIMITATIONS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