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371-A</w:t>
        <w:t xml:space="preserve">.  </w:t>
      </w:r>
      <w:r>
        <w:rPr>
          <w:b/>
        </w:rPr>
        <w:t xml:space="preserve">Classification of great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373, §31 (NEW). PL 1979, c. 281, §2 (AMD). PL 1979, c. 495, §§11-15 (AMD). PL 1981, c. 153, §3 (AMD). PL 1983, c. 743, §9 (AMD). PL 1985, c. 698,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§371-A. Classification of great ponds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§371-A. Classification of great ponds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§371-A. CLASSIFICATION OF GREAT PONDS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