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490-L</w:t>
        <w:t xml:space="preserve">.  </w:t>
      </w:r>
      <w:r>
        <w:rPr>
          <w:b/>
        </w:rPr>
        <w:t xml:space="preserve">Exemption from common scheme of development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287, §17 (NEW). PL 1995, c. 700, §33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§490-L. Exemption from common scheme of development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§490-L. Exemption from common scheme of development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§490-L. EXEMPTION FROM COMMON SCHEME OF DEVELOPMENT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