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Active Retired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Active Retired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 ACTIVE RETIRED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