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12003</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812, §39 (NEW). PL 1985, c. 295,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§12003.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§12003.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