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Compulsory consideration of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568 (NEW). PL 1973, c. 723, §3 (AMD). PL 1979, c. 541, §A26 (AMD). PL 1981, c. 289, §3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 Compulsory consideration of experience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Compulsory consideration of experience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§557. COMPULSORY CONSIDERATION OF EXPERIENCE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