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727</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500 (NEW). PL 2001, c. 519,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§727.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§727.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§727.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