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Bureau of State Employee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483, §A11 (AMD). PL 1989, c. 857, §18 (AMD). PL 1989, c. 875, §E5 (AMD). PL 1991, c. 528, §III6 (RP). PL 1991, c. 528, §RRR (AFF). PL 1991, c. 591, §III6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Bureau of State Employee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Bureau of State Employee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§954. BUREAU OF STATE EMPLOYEE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