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§3152-A. Agricultural cooperatives which are producer-dealers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§3152-A. Agricultural cooperatives which are producer-dealers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§3152-A. AGRICULTURAL COOPERATIVES WHICH ARE PRODUCER-DEALERS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