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723</w:t>
        <w:t xml:space="preserve">.  </w:t>
      </w:r>
      <w:r>
        <w:rPr>
          <w:b/>
        </w:rPr>
        <w:t xml:space="preserve">Dividends and interest on share accounts and deposits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§K7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§723. Dividends and interest on share accounts and deposits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§723. Dividends and interest on share accounts and deposits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§723. DIVIDENDS AND INTEREST ON SHARE ACCOUNTS AND DEPOSITS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