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591</w:t>
        <w:t xml:space="preserve">.  </w:t>
      </w:r>
      <w:r>
        <w:rPr>
          <w:b/>
        </w:rPr>
        <w:t xml:space="preserve">Authorization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401, §19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§591. Authorization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§591. Authorization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§591. AUTHORIZATION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